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50" w:rsidRPr="003E7A50" w:rsidRDefault="003E7A50" w:rsidP="003E7A50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  <w:r w:rsidRPr="003E7A50"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  <w:t>«Воспитание дружеских отношений в игре»</w:t>
      </w:r>
    </w:p>
    <w:p w:rsidR="003E7A50" w:rsidRPr="003E7A50" w:rsidRDefault="003E7A50" w:rsidP="003E7A5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7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3E7A50" w:rsidRPr="003E7A50" w:rsidRDefault="003E7A50" w:rsidP="003E7A5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7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3E7A50" w:rsidRPr="003E7A50" w:rsidRDefault="003E7A50" w:rsidP="003E7A5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7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3E7A50" w:rsidRPr="003E7A50" w:rsidRDefault="003E7A50" w:rsidP="003E7A5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7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3E7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</w:t>
      </w:r>
      <w:r w:rsidRPr="003E7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3E7A50" w:rsidRPr="003E7A50" w:rsidRDefault="003E7A50" w:rsidP="003E7A5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7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3E7A50" w:rsidRPr="003E7A50" w:rsidRDefault="003E7A50" w:rsidP="003E7A5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7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3E7A50" w:rsidRPr="003E7A50" w:rsidRDefault="003E7A50" w:rsidP="003E7A50">
      <w:pPr>
        <w:spacing w:before="75" w:after="75" w:line="270" w:lineRule="atLeast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7A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B22328" w:rsidRDefault="00B22328">
      <w:bookmarkStart w:id="0" w:name="_GoBack"/>
      <w:bookmarkEnd w:id="0"/>
    </w:p>
    <w:sectPr w:rsidR="00B2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50"/>
    <w:rsid w:val="003E7A50"/>
    <w:rsid w:val="00B2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06A72-2BCF-4AEA-9CBA-4D046CBC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WinSPS</dc:creator>
  <cp:keywords/>
  <dc:description/>
  <cp:lastModifiedBy>WinSPS</cp:lastModifiedBy>
  <cp:revision>2</cp:revision>
  <dcterms:created xsi:type="dcterms:W3CDTF">2020-02-03T13:56:00Z</dcterms:created>
  <dcterms:modified xsi:type="dcterms:W3CDTF">2020-02-03T13:56:00Z</dcterms:modified>
</cp:coreProperties>
</file>