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МБДОУ «Детский сад «№ 18 ст. Архонская</w:t>
      </w:r>
      <w:r w:rsidRPr="00CC5976">
        <w:rPr>
          <w:b/>
          <w:bCs/>
          <w:color w:val="000000"/>
          <w:sz w:val="28"/>
          <w:szCs w:val="28"/>
        </w:rPr>
        <w:t>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 xml:space="preserve">Отчет по работе 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« Азбука финансов»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воспитатель первой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 xml:space="preserve"> квалификационной 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 xml:space="preserve">категории </w:t>
      </w:r>
      <w:proofErr w:type="spellStart"/>
      <w:r w:rsidRPr="00CC5976">
        <w:rPr>
          <w:b/>
          <w:bCs/>
          <w:color w:val="000000"/>
          <w:sz w:val="28"/>
          <w:szCs w:val="28"/>
        </w:rPr>
        <w:t>Берко</w:t>
      </w:r>
      <w:proofErr w:type="spellEnd"/>
      <w:r w:rsidRPr="00CC5976">
        <w:rPr>
          <w:b/>
          <w:bCs/>
          <w:color w:val="000000"/>
          <w:sz w:val="28"/>
          <w:szCs w:val="28"/>
        </w:rPr>
        <w:t xml:space="preserve"> Т.А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C5976">
        <w:rPr>
          <w:b/>
          <w:bCs/>
          <w:color w:val="000000"/>
          <w:sz w:val="28"/>
          <w:szCs w:val="28"/>
        </w:rPr>
        <w:t>Дымская</w:t>
      </w:r>
      <w:proofErr w:type="spellEnd"/>
      <w:r w:rsidRPr="00CC5976">
        <w:rPr>
          <w:b/>
          <w:bCs/>
          <w:color w:val="000000"/>
          <w:sz w:val="28"/>
          <w:szCs w:val="28"/>
        </w:rPr>
        <w:t xml:space="preserve"> Е.В.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br/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20</w:t>
      </w:r>
      <w:r w:rsidRPr="00CC5976">
        <w:rPr>
          <w:b/>
          <w:bCs/>
          <w:color w:val="000000"/>
          <w:sz w:val="28"/>
          <w:szCs w:val="28"/>
        </w:rPr>
        <w:t>21</w:t>
      </w:r>
      <w:r w:rsidRPr="00CC5976">
        <w:rPr>
          <w:b/>
          <w:bCs/>
          <w:color w:val="000000"/>
          <w:sz w:val="28"/>
          <w:szCs w:val="28"/>
        </w:rPr>
        <w:t xml:space="preserve"> год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Счастье не сводится к обладанию деньгами;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оно заключается в радости труда и свершений.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333333"/>
          <w:sz w:val="28"/>
          <w:szCs w:val="28"/>
        </w:rPr>
        <w:t>Франклин Рузвельт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rFonts w:ascii="Arial" w:hAnsi="Arial" w:cs="Arial"/>
          <w:color w:val="000000"/>
          <w:sz w:val="28"/>
          <w:szCs w:val="28"/>
        </w:rPr>
        <w:t> </w:t>
      </w:r>
      <w:r w:rsidRPr="00CC5976">
        <w:rPr>
          <w:color w:val="000000"/>
          <w:sz w:val="28"/>
          <w:szCs w:val="28"/>
        </w:rPr>
        <w:t>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Дети, так или иначе, рано включаются экономическую жизнь семьи: сталкиваются с деньгами, рекламой, ходят с родителями в магазин, овладевая первичными экономическими знаниями на житейском уровне.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К сожалению, финансовой грамотности почти не обучают в детских садах. А грамотное отношение к собственным деньгам и опыт пользования финансовыми продуктами в раннем возрасте открывает хорошие возможности и способствует финансовому благополучию детей, когда они вырастают.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Финансовая грамотность</w:t>
      </w:r>
      <w:r w:rsidRPr="00CC5976">
        <w:rPr>
          <w:color w:val="000000"/>
          <w:sz w:val="28"/>
          <w:szCs w:val="28"/>
        </w:rPr>
        <w:t> – понятие, выходящее за пределы политических, географических и социально-экономических границ.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Финансовая грамотность</w:t>
      </w:r>
      <w:r w:rsidRPr="00CC5976">
        <w:rPr>
          <w:color w:val="000000"/>
          <w:sz w:val="28"/>
          <w:szCs w:val="28"/>
        </w:rPr>
        <w:t> – </w:t>
      </w:r>
      <w:r w:rsidRPr="00CC5976">
        <w:rPr>
          <w:b/>
          <w:bCs/>
          <w:i/>
          <w:iCs/>
          <w:color w:val="000000"/>
          <w:sz w:val="28"/>
          <w:szCs w:val="28"/>
        </w:rPr>
        <w:t>это психологическое качество человека, показывающее степень его осведомленности в финансовых вопросах, умение зарабатывать и управлять деньгами. 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Важно отметить</w:t>
      </w:r>
      <w:proofErr w:type="gramStart"/>
      <w:r w:rsidRPr="00CC5976">
        <w:rPr>
          <w:color w:val="000000"/>
          <w:sz w:val="28"/>
          <w:szCs w:val="28"/>
        </w:rPr>
        <w:t xml:space="preserve"> ,</w:t>
      </w:r>
      <w:proofErr w:type="gramEnd"/>
      <w:r w:rsidRPr="00CC5976">
        <w:rPr>
          <w:color w:val="000000"/>
          <w:sz w:val="28"/>
          <w:szCs w:val="28"/>
        </w:rPr>
        <w:t xml:space="preserve"> как зачастую, именно пример родителей становится основополагающим. Все мы хотим для своих детей самого лучшего, но нужно помнить o том, что выполнение любого каприза ребенка, любой ценный подарок просто так не даст нашим детям правильного понимания, как относиться к деньгам, и как с ними обращаться. Родители должны объяснить ребенку, что для того, чтобы заиметь то, что хочется нужно потрудиться и заработать на это деньги. Наши дети видят, как просто, достав </w:t>
      </w:r>
      <w:r w:rsidRPr="00CC5976">
        <w:rPr>
          <w:color w:val="000000"/>
          <w:sz w:val="28"/>
          <w:szCs w:val="28"/>
        </w:rPr>
        <w:lastRenderedPageBreak/>
        <w:t>пластиковую карту легко совершать покупки. Как правило, они не в курсе, к каким тяжким последствиям может привести бесконтрольное пользование кредитными картами.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Дети должны знать, что жить надо по средствам, тратить надо меньше, чем зарабатывается. Часто нам, взрослым, нужно сыграть в игру «Груш</w:t>
      </w:r>
      <w:proofErr w:type="gramStart"/>
      <w:r w:rsidRPr="00CC5976">
        <w:rPr>
          <w:color w:val="000000"/>
          <w:sz w:val="28"/>
          <w:szCs w:val="28"/>
        </w:rPr>
        <w:t>а-</w:t>
      </w:r>
      <w:proofErr w:type="gramEnd"/>
      <w:r w:rsidRPr="00CC5976">
        <w:rPr>
          <w:color w:val="000000"/>
          <w:sz w:val="28"/>
          <w:szCs w:val="28"/>
        </w:rPr>
        <w:t xml:space="preserve"> яблоко», чтобы научиться находить ресурсы и считать деньги </w:t>
      </w:r>
      <w:r w:rsidRPr="00CC5976">
        <w:rPr>
          <w:b/>
          <w:bCs/>
          <w:color w:val="000000"/>
          <w:sz w:val="28"/>
          <w:szCs w:val="28"/>
        </w:rPr>
        <w:t>.</w:t>
      </w:r>
      <w:r w:rsidRPr="00CC5976">
        <w:rPr>
          <w:color w:val="000000"/>
          <w:sz w:val="28"/>
          <w:szCs w:val="28"/>
        </w:rPr>
        <w:t> Понятно, что счастье за деньги не купишь, но детям не лишним будет знать, что достаточное количество финансовых ресурсов открывают перед ними большие возможности, способные дарить радость.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i/>
          <w:iCs/>
          <w:color w:val="000000"/>
          <w:sz w:val="28"/>
          <w:szCs w:val="28"/>
        </w:rPr>
        <w:t>Специалисты о проблеме</w:t>
      </w:r>
      <w:proofErr w:type="gramStart"/>
      <w:r w:rsidRPr="00CC5976">
        <w:rPr>
          <w:color w:val="000000"/>
          <w:sz w:val="28"/>
          <w:szCs w:val="28"/>
        </w:rPr>
        <w:t> С</w:t>
      </w:r>
      <w:proofErr w:type="gramEnd"/>
      <w:r w:rsidRPr="00CC5976">
        <w:rPr>
          <w:color w:val="000000"/>
          <w:sz w:val="28"/>
          <w:szCs w:val="28"/>
        </w:rPr>
        <w:t>реди психологов, педагогов не существует единого взгляда на стандарты обучения финансовой грамотности.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Большинство из них считают, что обучение финансовой грамотности целесообразно начинать в раннем возрасте на начальных ступенях образовательной системы.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нашь</w:t>
      </w:r>
      <w:proofErr w:type="spellEnd"/>
      <w:r w:rsidRPr="00CC5976">
        <w:rPr>
          <w:color w:val="000000"/>
          <w:sz w:val="28"/>
          <w:szCs w:val="28"/>
        </w:rPr>
        <w:t xml:space="preserve"> взгляд, чем раньше дети узнают о роли денег в частной, семейной и общественной жизни, тем раньше могут быть сформированы полезные финансовые привычки.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Грамотность в сфере финансов, так же как и любая другая, воспитывается в течение продолжительного периода времени на основе принципа </w:t>
      </w:r>
      <w:r w:rsidRPr="00CC5976">
        <w:rPr>
          <w:i/>
          <w:iCs/>
          <w:color w:val="000000"/>
          <w:sz w:val="28"/>
          <w:szCs w:val="28"/>
        </w:rPr>
        <w:t xml:space="preserve">«от простого </w:t>
      </w:r>
      <w:proofErr w:type="gramStart"/>
      <w:r w:rsidRPr="00CC5976">
        <w:rPr>
          <w:i/>
          <w:iCs/>
          <w:color w:val="000000"/>
          <w:sz w:val="28"/>
          <w:szCs w:val="28"/>
        </w:rPr>
        <w:t>к</w:t>
      </w:r>
      <w:proofErr w:type="gramEnd"/>
      <w:r w:rsidRPr="00CC5976">
        <w:rPr>
          <w:i/>
          <w:iCs/>
          <w:color w:val="000000"/>
          <w:sz w:val="28"/>
          <w:szCs w:val="28"/>
        </w:rPr>
        <w:t xml:space="preserve"> сложному»</w:t>
      </w:r>
      <w:r w:rsidRPr="00CC5976">
        <w:rPr>
          <w:color w:val="000000"/>
          <w:sz w:val="28"/>
          <w:szCs w:val="28"/>
        </w:rPr>
        <w:t>, в процессе многократного повторения и закрепления, направленного на практическое применение знаний и навыков.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С детства детям нужно прививать чувство ответственности и долга во всех сферах жизни, в том числе и финансовой, это поможет им в будущем никогда не влезать в долги, держать себя в рамках и аккуратно вести свой бюджет.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Федеральный государственный образовательный стандарт</w:t>
      </w:r>
      <w:r w:rsidRPr="00CC5976">
        <w:rPr>
          <w:color w:val="000000"/>
          <w:sz w:val="28"/>
          <w:szCs w:val="28"/>
        </w:rPr>
        <w:t> дошкольного образования ставит задачу формирования общей культуры личности детей.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lastRenderedPageBreak/>
        <w:t>Экономическая культура личности дошкольника характеризуется наличием первичных представлений об экономических категориях и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Опыт </w:t>
      </w:r>
      <w:r>
        <w:rPr>
          <w:color w:val="000000"/>
          <w:sz w:val="28"/>
          <w:szCs w:val="28"/>
        </w:rPr>
        <w:t>нашей</w:t>
      </w:r>
      <w:r w:rsidRPr="00CC5976">
        <w:rPr>
          <w:color w:val="000000"/>
          <w:sz w:val="28"/>
          <w:szCs w:val="28"/>
        </w:rPr>
        <w:t xml:space="preserve"> работы показывает, что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мышления, что делает этот процесс более осознанным. 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Основные идеи: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Человек в современном мире не может сам производить всё, что ему нужно для жизни, поэтому необходима специализация в производстве товаров.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Обмен товарами – путь удовлетворения экономических потребностей.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Деньги – универсальное и удобное средство обмена.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Заработная плата – цена работы по производству товаров.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Цена – количество денег, которые люди платят за товар.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Рынок – обмен товарами продавцами и покупателями.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Семейный бюджет – деньги, которые семья может тратить на свои нужды по своему усмотрению.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Проект направлен на решение </w:t>
      </w:r>
      <w:r w:rsidRPr="00CC5976">
        <w:rPr>
          <w:b/>
          <w:bCs/>
          <w:color w:val="000000"/>
          <w:sz w:val="28"/>
          <w:szCs w:val="28"/>
        </w:rPr>
        <w:t>задач</w:t>
      </w:r>
      <w:r w:rsidR="00C813DE">
        <w:rPr>
          <w:b/>
          <w:bCs/>
          <w:color w:val="000000"/>
          <w:sz w:val="28"/>
          <w:szCs w:val="28"/>
        </w:rPr>
        <w:t>и</w:t>
      </w:r>
      <w:r w:rsidRPr="00CC5976">
        <w:rPr>
          <w:b/>
          <w:bCs/>
          <w:color w:val="000000"/>
          <w:sz w:val="28"/>
          <w:szCs w:val="28"/>
        </w:rPr>
        <w:t>:</w:t>
      </w:r>
    </w:p>
    <w:p w:rsidR="00CC5976" w:rsidRPr="00CC5976" w:rsidRDefault="00CC5976" w:rsidP="00CC5976">
      <w:pPr>
        <w:pStyle w:val="a8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понимать и ценить окружающий предметный мир (мир вещей как результат труда людей);</w:t>
      </w:r>
    </w:p>
    <w:p w:rsidR="00CC5976" w:rsidRPr="00CC5976" w:rsidRDefault="00CC5976" w:rsidP="00CC5976">
      <w:pPr>
        <w:pStyle w:val="a8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уважать людей, умеющих трудиться и честно зарабатывать деньги;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CC5976" w:rsidRPr="00CC5976" w:rsidRDefault="00CC5976" w:rsidP="00CC5976">
      <w:pPr>
        <w:pStyle w:val="a8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lastRenderedPageBreak/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</w:t>
      </w:r>
    </w:p>
    <w:p w:rsidR="00CC5976" w:rsidRPr="00CC5976" w:rsidRDefault="00CC5976" w:rsidP="00CC5976">
      <w:pPr>
        <w:pStyle w:val="a8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C5976">
        <w:rPr>
          <w:color w:val="000000"/>
          <w:sz w:val="28"/>
          <w:szCs w:val="28"/>
        </w:rPr>
        <w:t>честность, отзывчивость, сочувствие (примеры меценатства, материальной взаимопомощи, поддержки и т. п.);</w:t>
      </w:r>
      <w:proofErr w:type="gramEnd"/>
    </w:p>
    <w:p w:rsidR="00CC5976" w:rsidRPr="00CC5976" w:rsidRDefault="00CC5976" w:rsidP="00CC5976">
      <w:pPr>
        <w:pStyle w:val="a8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CC5976" w:rsidRPr="00CC5976" w:rsidRDefault="00CC5976" w:rsidP="00CC5976">
      <w:pPr>
        <w:pStyle w:val="a8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применять полученные умения и навыки в реальных жизненных ситуациях</w:t>
      </w:r>
      <w:r w:rsidR="00C813DE">
        <w:rPr>
          <w:color w:val="000000"/>
          <w:sz w:val="28"/>
          <w:szCs w:val="28"/>
        </w:rPr>
        <w:t>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Блок «Потребности»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На первом этапе работы дети получили знания и представления о том, что человек как живое существо подобно животным и растениям нуждается в воде, воздухе, тепле, свете, пище, одежде, </w:t>
      </w:r>
      <w:proofErr w:type="gramStart"/>
      <w:r w:rsidRPr="00CC5976">
        <w:rPr>
          <w:color w:val="000000"/>
          <w:sz w:val="28"/>
          <w:szCs w:val="28"/>
        </w:rPr>
        <w:t>жилье</w:t>
      </w:r>
      <w:proofErr w:type="gramEnd"/>
      <w:r w:rsidRPr="00CC5976">
        <w:rPr>
          <w:color w:val="000000"/>
          <w:sz w:val="28"/>
          <w:szCs w:val="28"/>
        </w:rPr>
        <w:t xml:space="preserve"> т.е. потребности, без удовлетворения которых человек не может существовать.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CC5976">
        <w:rPr>
          <w:color w:val="000000"/>
          <w:sz w:val="28"/>
          <w:szCs w:val="28"/>
        </w:rPr>
        <w:t>Дети узнали, что кроме этих существуют и другие, не менее важные, так называемые, </w:t>
      </w:r>
      <w:r w:rsidRPr="00CC5976">
        <w:rPr>
          <w:i/>
          <w:iCs/>
          <w:color w:val="000000"/>
          <w:sz w:val="28"/>
          <w:szCs w:val="28"/>
        </w:rPr>
        <w:t>социальные</w:t>
      </w:r>
      <w:r w:rsidRPr="00CC5976">
        <w:rPr>
          <w:color w:val="000000"/>
          <w:sz w:val="28"/>
          <w:szCs w:val="28"/>
        </w:rPr>
        <w:t> потребности: потребность в безопасности, любви, дружбе, защите, общении и т.д.</w:t>
      </w:r>
      <w:proofErr w:type="gramEnd"/>
      <w:r w:rsidRPr="00CC5976">
        <w:rPr>
          <w:color w:val="000000"/>
          <w:sz w:val="28"/>
          <w:szCs w:val="28"/>
        </w:rPr>
        <w:t xml:space="preserve"> У детей сформировались представления о разнообразии потребностей и ограниченности возможностей их удовлетворения. </w:t>
      </w:r>
      <w:proofErr w:type="gramStart"/>
      <w:r w:rsidRPr="00CC5976">
        <w:rPr>
          <w:color w:val="000000"/>
          <w:sz w:val="28"/>
          <w:szCs w:val="28"/>
        </w:rPr>
        <w:t>Экономических (жилище, еда, одежда) и духовных (общение, дружба, любовь, забота и т.д.), воспитывалось умение делать выбор из постоянно возникающих возможностей.</w:t>
      </w:r>
      <w:proofErr w:type="gramEnd"/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Знакомство детей с экономической категорией </w:t>
      </w:r>
      <w:r w:rsidRPr="00CC5976">
        <w:rPr>
          <w:i/>
          <w:iCs/>
          <w:color w:val="000000"/>
          <w:sz w:val="28"/>
          <w:szCs w:val="28"/>
        </w:rPr>
        <w:t>«потребность»,</w:t>
      </w:r>
      <w:r w:rsidRPr="00CC5976">
        <w:rPr>
          <w:color w:val="000000"/>
          <w:sz w:val="28"/>
          <w:szCs w:val="28"/>
        </w:rPr>
        <w:t xml:space="preserve"> жизненно важных для людей потребностей, об экономических потребностях, о товарах и услугах, в которых нуждаются </w:t>
      </w:r>
      <w:proofErr w:type="gramStart"/>
      <w:r w:rsidRPr="00CC5976">
        <w:rPr>
          <w:color w:val="000000"/>
          <w:sz w:val="28"/>
          <w:szCs w:val="28"/>
        </w:rPr>
        <w:t>люди</w:t>
      </w:r>
      <w:proofErr w:type="gramEnd"/>
      <w:r w:rsidRPr="00CC5976">
        <w:rPr>
          <w:color w:val="000000"/>
          <w:sz w:val="28"/>
          <w:szCs w:val="28"/>
        </w:rPr>
        <w:t xml:space="preserve"> происходило в процессе занятий «Потребности первобытного человека», «Потребности современного человека»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С помощью таких игр как « Могу купить и не могу купить» мы с ребятами выявили зависимость между потребностями и правилами жизни (чтобы удовлетворить потребности, нужны определенные правила). Знакомила детей с правилами, которых надо придерживаться, читая и обсуждая произведения </w:t>
      </w:r>
      <w:r w:rsidRPr="00CC5976">
        <w:rPr>
          <w:color w:val="000000"/>
          <w:sz w:val="28"/>
          <w:szCs w:val="28"/>
        </w:rPr>
        <w:lastRenderedPageBreak/>
        <w:t>художественной литературы: сказкой «</w:t>
      </w:r>
      <w:proofErr w:type="spellStart"/>
      <w:r w:rsidRPr="00CC5976">
        <w:rPr>
          <w:color w:val="000000"/>
          <w:sz w:val="28"/>
          <w:szCs w:val="28"/>
        </w:rPr>
        <w:t>Заюшкина</w:t>
      </w:r>
      <w:proofErr w:type="spellEnd"/>
      <w:r w:rsidRPr="00CC5976">
        <w:rPr>
          <w:color w:val="000000"/>
          <w:sz w:val="28"/>
          <w:szCs w:val="28"/>
        </w:rPr>
        <w:t xml:space="preserve"> избушка», « Цветик - </w:t>
      </w:r>
      <w:proofErr w:type="spellStart"/>
      <w:r w:rsidRPr="00CC5976">
        <w:rPr>
          <w:color w:val="000000"/>
          <w:sz w:val="28"/>
          <w:szCs w:val="28"/>
        </w:rPr>
        <w:t>семицветик</w:t>
      </w:r>
      <w:proofErr w:type="spellEnd"/>
      <w:r w:rsidRPr="00CC5976">
        <w:rPr>
          <w:color w:val="000000"/>
          <w:sz w:val="28"/>
          <w:szCs w:val="28"/>
        </w:rPr>
        <w:t>», « Сказка о рыбаке и рыбке»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Блок «Обмен и деньги. Спрос и предложение. Цена»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Уточняла и формировала представления детей о деньгах, воспитывала правильное отношения к деньгам как к предмету жизненной необходимости (деньги как средство удовлетворения основных жизненных потребностей, как средство купли-продажи) через игры</w:t>
      </w:r>
      <w:proofErr w:type="gramStart"/>
      <w:r w:rsidRPr="00CC5976">
        <w:rPr>
          <w:color w:val="000000"/>
          <w:sz w:val="28"/>
          <w:szCs w:val="28"/>
        </w:rPr>
        <w:t xml:space="preserve"> :</w:t>
      </w:r>
      <w:proofErr w:type="gramEnd"/>
      <w:r w:rsidRPr="00CC5976">
        <w:rPr>
          <w:color w:val="000000"/>
          <w:sz w:val="28"/>
          <w:szCs w:val="28"/>
        </w:rPr>
        <w:t> «Умелые руки»,</w:t>
      </w:r>
      <w:r w:rsidRPr="00CC5976">
        <w:rPr>
          <w:b/>
          <w:bCs/>
          <w:color w:val="000000"/>
          <w:sz w:val="28"/>
          <w:szCs w:val="28"/>
        </w:rPr>
        <w:t> </w:t>
      </w:r>
      <w:r w:rsidRPr="00CC5976">
        <w:rPr>
          <w:color w:val="000000"/>
          <w:sz w:val="28"/>
          <w:szCs w:val="28"/>
        </w:rPr>
        <w:t>«Незнайка учится» «Сигнальщики» Основной идеей являлось то, что человек в современном мире не может сам производить все, что нужно для его жизни, поэтому необходима специализация в производстве товаров и услуг. Обмен товарами и услугами – путь удовлетворения экономических потребностей. Например: </w:t>
      </w:r>
      <w:r w:rsidRPr="00CC5976">
        <w:rPr>
          <w:i/>
          <w:iCs/>
          <w:color w:val="000000"/>
          <w:sz w:val="28"/>
          <w:szCs w:val="28"/>
        </w:rPr>
        <w:t>одна семья вырастила много картофеля, а другая много яблок. Что нужно сделать, чтобы у каждой семьи был и картофель и яблоки. Делается вывод о выгоде обмена</w:t>
      </w:r>
      <w:proofErr w:type="gramStart"/>
      <w:r w:rsidRPr="00CC5976">
        <w:rPr>
          <w:i/>
          <w:iCs/>
          <w:color w:val="000000"/>
          <w:sz w:val="28"/>
          <w:szCs w:val="28"/>
        </w:rPr>
        <w:t> </w:t>
      </w:r>
      <w:r w:rsidRPr="00CC5976">
        <w:rPr>
          <w:b/>
          <w:bCs/>
          <w:color w:val="000000"/>
          <w:sz w:val="28"/>
          <w:szCs w:val="28"/>
        </w:rPr>
        <w:t>.</w:t>
      </w:r>
      <w:proofErr w:type="gramEnd"/>
      <w:r w:rsidRPr="00CC5976">
        <w:rPr>
          <w:b/>
          <w:bCs/>
          <w:color w:val="000000"/>
          <w:sz w:val="28"/>
          <w:szCs w:val="28"/>
        </w:rPr>
        <w:t>(</w:t>
      </w:r>
      <w:r w:rsidRPr="00CC5976">
        <w:rPr>
          <w:i/>
          <w:iCs/>
          <w:color w:val="000000"/>
          <w:sz w:val="28"/>
          <w:szCs w:val="28"/>
        </w:rPr>
        <w:t>бартера) для обеих семей.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.</w:t>
      </w:r>
      <w:r w:rsidRPr="00CC5976">
        <w:rPr>
          <w:color w:val="000000"/>
          <w:sz w:val="28"/>
          <w:szCs w:val="28"/>
        </w:rPr>
        <w:t> Игры «Доходы семьи », «Какие бывают расходы» знакомят детей с понятиями: </w:t>
      </w:r>
      <w:r w:rsidRPr="00CC5976">
        <w:rPr>
          <w:i/>
          <w:iCs/>
          <w:color w:val="000000"/>
          <w:sz w:val="28"/>
          <w:szCs w:val="28"/>
        </w:rPr>
        <w:t>бюджет, доход, расход.</w:t>
      </w:r>
      <w:r w:rsidRPr="00CC5976">
        <w:rPr>
          <w:color w:val="000000"/>
          <w:sz w:val="28"/>
          <w:szCs w:val="28"/>
        </w:rPr>
        <w:t xml:space="preserve"> Из чего складывается семейный бюджет. Решая проблемные ситуации «Богатство Буратино», «Подарки друзьям», «Заработанные деньги» дети узнали, что труд должен оплачиваться по результатам, что в разных странах разные деньги. </w:t>
      </w:r>
      <w:proofErr w:type="gramStart"/>
      <w:r w:rsidRPr="00CC5976">
        <w:rPr>
          <w:color w:val="000000"/>
          <w:sz w:val="28"/>
          <w:szCs w:val="28"/>
        </w:rPr>
        <w:t>Игра-занятие «Дом, в котором «живут» деньги» познакомили детей с понятием «банк».</w:t>
      </w:r>
      <w:proofErr w:type="gramEnd"/>
      <w:r w:rsidRPr="00CC5976">
        <w:rPr>
          <w:color w:val="000000"/>
          <w:sz w:val="28"/>
          <w:szCs w:val="28"/>
        </w:rPr>
        <w:t xml:space="preserve"> Почему это удобно и выгодно, когда деньги хранят в сбербанке.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 Родители проведение дома беседы с детьми о функции и значении денег.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Для продажи и покупки в игровой форме дети изучали спрос и предложение, принимали «заказы» на товары и услуги. Включали в работу занятия по </w:t>
      </w:r>
      <w:proofErr w:type="spellStart"/>
      <w:r w:rsidRPr="00CC5976">
        <w:rPr>
          <w:color w:val="000000"/>
          <w:sz w:val="28"/>
          <w:szCs w:val="28"/>
        </w:rPr>
        <w:t>математике</w:t>
      </w:r>
      <w:proofErr w:type="gramStart"/>
      <w:r w:rsidRPr="00CC5976">
        <w:rPr>
          <w:b/>
          <w:bCs/>
          <w:color w:val="000000"/>
          <w:sz w:val="28"/>
          <w:szCs w:val="28"/>
        </w:rPr>
        <w:t>.</w:t>
      </w:r>
      <w:r w:rsidRPr="00CC5976">
        <w:rPr>
          <w:color w:val="000000"/>
          <w:sz w:val="28"/>
          <w:szCs w:val="28"/>
        </w:rPr>
        <w:t>р</w:t>
      </w:r>
      <w:proofErr w:type="gramEnd"/>
      <w:r w:rsidRPr="00CC5976">
        <w:rPr>
          <w:color w:val="000000"/>
          <w:sz w:val="28"/>
          <w:szCs w:val="28"/>
        </w:rPr>
        <w:t>исованию</w:t>
      </w:r>
      <w:proofErr w:type="spellEnd"/>
      <w:r w:rsidRPr="00CC5976">
        <w:rPr>
          <w:color w:val="000000"/>
          <w:sz w:val="28"/>
          <w:szCs w:val="28"/>
        </w:rPr>
        <w:t xml:space="preserve"> и аппликации (из</w:t>
      </w:r>
      <w:r w:rsidR="00C813DE">
        <w:rPr>
          <w:color w:val="000000"/>
          <w:sz w:val="28"/>
          <w:szCs w:val="28"/>
        </w:rPr>
        <w:t>готовление «денег»</w:t>
      </w:r>
      <w:r w:rsidRPr="00CC5976">
        <w:rPr>
          <w:color w:val="000000"/>
          <w:sz w:val="28"/>
          <w:szCs w:val="28"/>
        </w:rPr>
        <w:t>.), конструированию.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Необходимо было подвести детей к тому, что любой товар имеет свою цену. Одни товары – дорогие, другие стоят меньше (дешевле). Это дети узнали при проведении ситуативных игр «Семья», «Магазин», «Маленькие покупки», во </w:t>
      </w:r>
      <w:r w:rsidRPr="00CC5976">
        <w:rPr>
          <w:color w:val="000000"/>
          <w:sz w:val="28"/>
          <w:szCs w:val="28"/>
        </w:rPr>
        <w:lastRenderedPageBreak/>
        <w:t>время которых они «производили» и покупали товары и услуги, устанавливали цены на них, пользуясь «деньгами». Например: </w:t>
      </w:r>
      <w:r w:rsidRPr="00CC5976">
        <w:rPr>
          <w:i/>
          <w:iCs/>
          <w:color w:val="000000"/>
          <w:sz w:val="28"/>
          <w:szCs w:val="28"/>
        </w:rPr>
        <w:t>во время «экскурсии» в магазин дети научились называть цену товара</w:t>
      </w:r>
      <w:proofErr w:type="gramStart"/>
      <w:r w:rsidRPr="00CC5976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CC5976">
        <w:rPr>
          <w:i/>
          <w:iCs/>
          <w:color w:val="000000"/>
          <w:sz w:val="28"/>
          <w:szCs w:val="28"/>
        </w:rPr>
        <w:t>его стоимость.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Развитие представлений: о спросе и предложении и их влиянии на величину цены; об установлении цены; об обмене товарами и услугами.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Проводили беседы о деньгах и о денежных единицах разных стран.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Провели выставку – продажу изделий, изготовленных детьми.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i/>
          <w:iCs/>
          <w:color w:val="000000"/>
          <w:sz w:val="28"/>
          <w:szCs w:val="28"/>
          <w:u w:val="single"/>
        </w:rPr>
        <w:t>3 блок «Производитель и ресурсы»</w:t>
      </w:r>
      <w:proofErr w:type="gramStart"/>
      <w:r w:rsidRPr="00CC5976">
        <w:rPr>
          <w:i/>
          <w:iCs/>
          <w:color w:val="000000"/>
          <w:sz w:val="28"/>
          <w:szCs w:val="28"/>
          <w:u w:val="single"/>
        </w:rPr>
        <w:t> ,</w:t>
      </w:r>
      <w:proofErr w:type="gramEnd"/>
      <w:r w:rsidRPr="00CC5976">
        <w:rPr>
          <w:i/>
          <w:iCs/>
          <w:color w:val="000000"/>
          <w:sz w:val="28"/>
          <w:szCs w:val="28"/>
          <w:u w:val="single"/>
        </w:rPr>
        <w:t> </w:t>
      </w:r>
      <w:r w:rsidRPr="00CC5976">
        <w:rPr>
          <w:b/>
          <w:bCs/>
          <w:i/>
          <w:iCs/>
          <w:color w:val="000000"/>
          <w:sz w:val="28"/>
          <w:szCs w:val="28"/>
          <w:u w:val="single"/>
        </w:rPr>
        <w:t>« Труд взрослых», « Профессии»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 xml:space="preserve">При проведении практических занятий по теме «Что кому нужно, что кем производится?», «У меня растут года», « Профессии», « Что сначала, что потом», «Кому что нужно для работы», «Рекламное агентство», «Супермаркет», «Банк», игр « Дороже </w:t>
      </w:r>
      <w:proofErr w:type="gramStart"/>
      <w:r w:rsidRPr="00CC5976">
        <w:rPr>
          <w:color w:val="000000"/>
          <w:sz w:val="28"/>
          <w:szCs w:val="28"/>
        </w:rPr>
        <w:t>-д</w:t>
      </w:r>
      <w:proofErr w:type="gramEnd"/>
      <w:r w:rsidRPr="00CC5976">
        <w:rPr>
          <w:color w:val="000000"/>
          <w:sz w:val="28"/>
          <w:szCs w:val="28"/>
        </w:rPr>
        <w:t>ешевле»,</w:t>
      </w:r>
      <w:r w:rsidRPr="00CC5976">
        <w:rPr>
          <w:rFonts w:ascii="Arial" w:hAnsi="Arial" w:cs="Arial"/>
          <w:color w:val="000000"/>
          <w:sz w:val="28"/>
          <w:szCs w:val="28"/>
        </w:rPr>
        <w:t> </w:t>
      </w:r>
      <w:r w:rsidRPr="00CC5976">
        <w:rPr>
          <w:color w:val="000000"/>
          <w:sz w:val="28"/>
          <w:szCs w:val="28"/>
        </w:rPr>
        <w:t>« Кто кем работает?», «Услуги и товары», «Кто трудится, кто играет», «Какие бывают доходы?»</w:t>
      </w:r>
      <w:r w:rsidRPr="00CC5976">
        <w:rPr>
          <w:rFonts w:ascii="Arial" w:hAnsi="Arial" w:cs="Arial"/>
          <w:color w:val="000000"/>
          <w:sz w:val="28"/>
          <w:szCs w:val="28"/>
        </w:rPr>
        <w:t> </w:t>
      </w:r>
      <w:r w:rsidRPr="00CC5976">
        <w:rPr>
          <w:color w:val="000000"/>
          <w:sz w:val="28"/>
          <w:szCs w:val="28"/>
        </w:rPr>
        <w:t> «Угадай, где продаются», «Что и когда лучше продавать?», «Кому что подарим?» дети продолжали знакомство с производителями товаров и услуг – представителями разных профессий; расширялись представлений детей о ресурсах, о процессе производства знакомых товаров, о цепочках производителей.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Например, в таких темах как</w:t>
      </w:r>
      <w:proofErr w:type="gramStart"/>
      <w:r w:rsidRPr="00CC5976">
        <w:rPr>
          <w:color w:val="000000"/>
          <w:sz w:val="28"/>
          <w:szCs w:val="28"/>
        </w:rPr>
        <w:t xml:space="preserve"> :</w:t>
      </w:r>
      <w:proofErr w:type="gramEnd"/>
      <w:r w:rsidRPr="00CC5976">
        <w:rPr>
          <w:i/>
          <w:iCs/>
          <w:color w:val="000000"/>
          <w:sz w:val="28"/>
          <w:szCs w:val="28"/>
        </w:rPr>
        <w:t> </w:t>
      </w:r>
      <w:proofErr w:type="gramStart"/>
      <w:r w:rsidRPr="00CC5976">
        <w:rPr>
          <w:i/>
          <w:iCs/>
          <w:color w:val="000000"/>
          <w:sz w:val="28"/>
          <w:szCs w:val="28"/>
        </w:rPr>
        <w:t>«Откуда к нам приходит хлеб», « Кто дает нам молоко» (опираясь на уже имеющиеся представления детей, расширяя и корректируя их в процессе бесед, ответов на вопросы, дискуссий, просмотра иллюстраций, чтения книг, постепенно выяснили, какие природные, капитальные и человеческие ресурсы нужны для «превращения» зерна в батон или для того, чтобы доставить молоко в упаковке в продуктовый магазин.</w:t>
      </w:r>
      <w:proofErr w:type="gramEnd"/>
      <w:r w:rsidRPr="00CC5976">
        <w:rPr>
          <w:i/>
          <w:iCs/>
          <w:color w:val="000000"/>
          <w:sz w:val="28"/>
          <w:szCs w:val="28"/>
        </w:rPr>
        <w:t xml:space="preserve"> Очень важно при этом отметить то, что дети узнали о труде взрослых.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b/>
          <w:bCs/>
          <w:color w:val="000000"/>
          <w:sz w:val="28"/>
          <w:szCs w:val="28"/>
        </w:rPr>
        <w:t>Блок «Выбор и его цена. Полезные навыки и привычки в быту – полезная экономика 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lastRenderedPageBreak/>
        <w:t xml:space="preserve">Постепенно </w:t>
      </w:r>
      <w:r w:rsidR="00C813DE">
        <w:rPr>
          <w:color w:val="000000"/>
          <w:sz w:val="28"/>
          <w:szCs w:val="28"/>
        </w:rPr>
        <w:t>мы подводили</w:t>
      </w:r>
      <w:r w:rsidRPr="00CC5976">
        <w:rPr>
          <w:color w:val="000000"/>
          <w:sz w:val="28"/>
          <w:szCs w:val="28"/>
        </w:rPr>
        <w:t xml:space="preserve"> детей к мысли о том, что нельзя иметь все товары и услуги, которые можно пожелать, а также к бережному отношению к тому, что имеешь с помощью игр «Волшебный огонек», «Найди не выключенный прибор», «Экономь электроэнергию - включай электросчетчик», « Приключение капельки»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В детском саду, дома нужно воспитывать у детей полезные привычки закреплять их повседневно: соблюдать чистоту и порядок, пользоваться бережно всем, что дают им для игр и труда, не тратить ничего зря. Примерами служит поведение взрослых в детском саду и дома. Например: </w:t>
      </w:r>
      <w:r w:rsidRPr="00CC5976">
        <w:rPr>
          <w:i/>
          <w:iCs/>
          <w:color w:val="000000"/>
          <w:sz w:val="28"/>
          <w:szCs w:val="28"/>
        </w:rPr>
        <w:t>уходя надолго из помещения или если светло днем в группе, надо всегда выключать свет. Выключать – значит, экономить.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Работа по воспитанию финансовой грамотности дошкольника невозможна без участия родителей. На всех этапах реализации проекта я с ребятами получала большую поддержку детей дома, в семье. Накопленный опыт позволил осуществить направления совместной деятельности педагогов и родителей по экономическому воспитанию дошкольников в нашей группе.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В самом начале реализации проекта родители были проинформированы о задачах и содержании экономического воспитания детей в детском саду и дома в форме консультаций, "Когда следует начинать обучение детей финансовой грамотности", "Правила карманных денег", "Советы родителям по</w:t>
      </w:r>
      <w:r w:rsidR="00570AEC">
        <w:rPr>
          <w:color w:val="000000"/>
          <w:sz w:val="28"/>
          <w:szCs w:val="28"/>
        </w:rPr>
        <w:t xml:space="preserve"> финансовому воспитанию детей"</w:t>
      </w:r>
      <w:r w:rsidRPr="00CC5976">
        <w:rPr>
          <w:color w:val="000000"/>
          <w:sz w:val="28"/>
          <w:szCs w:val="28"/>
        </w:rPr>
        <w:t>, «Познавательный маршрут «Банкомат»</w:t>
      </w:r>
      <w:proofErr w:type="gramStart"/>
      <w:r w:rsidRPr="00CC5976">
        <w:rPr>
          <w:color w:val="000000"/>
          <w:sz w:val="28"/>
          <w:szCs w:val="28"/>
        </w:rPr>
        <w:t> ,</w:t>
      </w:r>
      <w:proofErr w:type="gramEnd"/>
      <w:r w:rsidRPr="00CC5976">
        <w:rPr>
          <w:color w:val="000000"/>
          <w:sz w:val="28"/>
          <w:szCs w:val="28"/>
        </w:rPr>
        <w:t xml:space="preserve"> что позволило сделать участие родителей в работе по экономическому воспитанию детей в дошкольном учреждении более эффективным (экономические ярмарки «Опыт показывает, что только совместная работа дошкольного учреждения и семьи дает хорошие результаты и способствует более серьезному и ответственному отношению взрослых к экономическому воспитанию детей.</w:t>
      </w:r>
    </w:p>
    <w:p w:rsidR="00CC5976" w:rsidRPr="00CC5976" w:rsidRDefault="00CC5976" w:rsidP="00CC5976">
      <w:pPr>
        <w:pStyle w:val="a8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C5976">
        <w:rPr>
          <w:color w:val="000000"/>
          <w:sz w:val="28"/>
          <w:szCs w:val="28"/>
        </w:rPr>
        <w:t>Повышение финансовой грамотности детей невозможно без наличия определенных знаний и компетенций у педагогов.</w:t>
      </w:r>
      <w:bookmarkStart w:id="0" w:name="_GoBack"/>
      <w:bookmarkEnd w:id="0"/>
    </w:p>
    <w:sectPr w:rsidR="00CC5976" w:rsidRPr="00CC5976" w:rsidSect="00A7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6DA"/>
    <w:multiLevelType w:val="multilevel"/>
    <w:tmpl w:val="BE40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F117FF"/>
    <w:multiLevelType w:val="multilevel"/>
    <w:tmpl w:val="873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D69AC"/>
    <w:multiLevelType w:val="multilevel"/>
    <w:tmpl w:val="81D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0572A"/>
    <w:multiLevelType w:val="hybridMultilevel"/>
    <w:tmpl w:val="8F62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13EF1"/>
    <w:multiLevelType w:val="multilevel"/>
    <w:tmpl w:val="D13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DE"/>
    <w:rsid w:val="002002AC"/>
    <w:rsid w:val="00286BBA"/>
    <w:rsid w:val="002B4008"/>
    <w:rsid w:val="0037527B"/>
    <w:rsid w:val="00445D5E"/>
    <w:rsid w:val="0045038E"/>
    <w:rsid w:val="004765CD"/>
    <w:rsid w:val="00484C82"/>
    <w:rsid w:val="00564C7D"/>
    <w:rsid w:val="00570AEC"/>
    <w:rsid w:val="005922DE"/>
    <w:rsid w:val="005E307A"/>
    <w:rsid w:val="00677C10"/>
    <w:rsid w:val="008B7A42"/>
    <w:rsid w:val="009C4AB5"/>
    <w:rsid w:val="00A07516"/>
    <w:rsid w:val="00A774AC"/>
    <w:rsid w:val="00B269CF"/>
    <w:rsid w:val="00C6257D"/>
    <w:rsid w:val="00C813DE"/>
    <w:rsid w:val="00CA59D3"/>
    <w:rsid w:val="00CC5976"/>
    <w:rsid w:val="00EA7E32"/>
    <w:rsid w:val="00EE2465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5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69CF"/>
    <w:pPr>
      <w:ind w:left="720"/>
      <w:contextualSpacing/>
    </w:pPr>
  </w:style>
  <w:style w:type="table" w:styleId="a5">
    <w:name w:val="Table Grid"/>
    <w:basedOn w:val="a1"/>
    <w:uiPriority w:val="59"/>
    <w:rsid w:val="00FA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A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A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5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69CF"/>
    <w:pPr>
      <w:ind w:left="720"/>
      <w:contextualSpacing/>
    </w:pPr>
  </w:style>
  <w:style w:type="table" w:styleId="a5">
    <w:name w:val="Table Grid"/>
    <w:basedOn w:val="a1"/>
    <w:uiPriority w:val="59"/>
    <w:rsid w:val="00FA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A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cp:lastPrinted>2021-05-22T07:17:00Z</cp:lastPrinted>
  <dcterms:created xsi:type="dcterms:W3CDTF">2021-05-22T07:22:00Z</dcterms:created>
  <dcterms:modified xsi:type="dcterms:W3CDTF">2021-05-22T07:22:00Z</dcterms:modified>
</cp:coreProperties>
</file>