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07" w:rsidRDefault="00D32324" w:rsidP="00157107">
      <w:pPr>
        <w:shd w:val="clear" w:color="auto" w:fill="FFFFFF"/>
        <w:spacing w:after="0" w:line="288" w:lineRule="atLeast"/>
        <w:textAlignment w:val="baseline"/>
        <w:outlineLvl w:val="1"/>
      </w:pPr>
      <w:hyperlink r:id="rId7" w:history="1">
        <w:r w:rsidR="00157107" w:rsidRPr="00157107">
          <w:rPr>
            <w:rFonts w:ascii="inherit" w:eastAsia="Times New Roman" w:hAnsi="inherit" w:cs="Times New Roman"/>
            <w:b/>
            <w:bCs/>
            <w:color w:val="59899B"/>
            <w:sz w:val="54"/>
            <w:u w:val="single"/>
            <w:lang w:eastAsia="ru-RU"/>
          </w:rPr>
          <w:t>Правила внутреннего трудового распорядка для работников ДОУ</w:t>
        </w:r>
      </w:hyperlink>
    </w:p>
    <w:p w:rsidR="00A07258" w:rsidRPr="00157107" w:rsidRDefault="00A07258" w:rsidP="00157107">
      <w:pPr>
        <w:shd w:val="clear" w:color="auto" w:fill="FFFFFF"/>
        <w:spacing w:after="0" w:line="288" w:lineRule="atLeast"/>
        <w:textAlignment w:val="baseline"/>
        <w:outlineLvl w:val="1"/>
        <w:rPr>
          <w:rFonts w:ascii="inherit" w:eastAsia="Times New Roman" w:hAnsi="inherit" w:cs="Times New Roman"/>
          <w:b/>
          <w:bCs/>
          <w:sz w:val="54"/>
          <w:szCs w:val="54"/>
          <w:lang w:eastAsia="ru-RU"/>
        </w:rPr>
      </w:pP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В соответствии с требованиями ст. 189,190 Трудового кодекса Российской Федерации в целях упорядочения работы ДОУ и укрепления трудовой дисциплины разработаны и утверждены следующие Правила внутреннего трудового распорядка для работников ДОУ</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1.Общие положения</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1.1.Настоящие Правила - это нормативный акт, регулирующий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организации работы коллектива дошкольного об</w:t>
      </w:r>
      <w:r w:rsidR="0039716D">
        <w:rPr>
          <w:rFonts w:ascii="inherit" w:eastAsia="Times New Roman" w:hAnsi="inherit" w:cs="Times New Roman"/>
          <w:sz w:val="24"/>
          <w:szCs w:val="24"/>
          <w:lang w:eastAsia="ru-RU"/>
        </w:rPr>
        <w:t>разовательного учреждения (ДОУ),</w:t>
      </w:r>
      <w:r w:rsidRPr="00157107">
        <w:rPr>
          <w:rFonts w:ascii="inherit" w:eastAsia="Times New Roman" w:hAnsi="inherit" w:cs="Times New Roman"/>
          <w:sz w:val="24"/>
          <w:szCs w:val="24"/>
          <w:lang w:eastAsia="ru-RU"/>
        </w:rPr>
        <w:t xml:space="preserve"> укреплению трудовой дисциплины.</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 xml:space="preserve">1.2.Настоящие правила внутреннего трудового распорядка утверждает заведующая </w:t>
      </w:r>
      <w:r w:rsidR="0039716D">
        <w:rPr>
          <w:rFonts w:ascii="inherit" w:eastAsia="Times New Roman" w:hAnsi="inherit" w:cs="Times New Roman"/>
          <w:sz w:val="24"/>
          <w:szCs w:val="24"/>
          <w:lang w:eastAsia="ru-RU"/>
        </w:rPr>
        <w:t>МБДОУ «Детский сад №18 ст. Архонская</w:t>
      </w:r>
      <w:r w:rsidRPr="00157107">
        <w:rPr>
          <w:rFonts w:ascii="inherit" w:eastAsia="Times New Roman" w:hAnsi="inherit" w:cs="Times New Roman"/>
          <w:sz w:val="24"/>
          <w:szCs w:val="24"/>
          <w:lang w:eastAsia="ru-RU"/>
        </w:rPr>
        <w:t>» по представлению администрации и совета трудового коллектива.</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1.3.Вопросы, связанные с применением правил внутреннего трудового распорядка, решаются администрацией ДОУ, а также трудовым коллективом в соответствии с их полномочиями и действующим законодательством.</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2. Прием и увольнение работников</w:t>
      </w:r>
    </w:p>
    <w:p w:rsidR="00157107" w:rsidRPr="00157107" w:rsidRDefault="00157107" w:rsidP="00157107">
      <w:p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b/>
          <w:bCs/>
          <w:sz w:val="24"/>
          <w:szCs w:val="24"/>
          <w:lang w:eastAsia="ru-RU"/>
        </w:rPr>
        <w:t>2.1.  </w:t>
      </w:r>
      <w:r w:rsidRPr="00157107">
        <w:rPr>
          <w:rFonts w:ascii="inherit" w:eastAsia="Times New Roman" w:hAnsi="inherit" w:cs="Times New Roman"/>
          <w:sz w:val="24"/>
          <w:szCs w:val="24"/>
          <w:lang w:eastAsia="ru-RU"/>
        </w:rPr>
        <w:t> Поступающий на основную работу при приеме представляет следующие документы:</w:t>
      </w:r>
    </w:p>
    <w:p w:rsidR="00157107" w:rsidRPr="00157107" w:rsidRDefault="00157107" w:rsidP="00157107">
      <w:pPr>
        <w:numPr>
          <w:ilvl w:val="0"/>
          <w:numId w:val="1"/>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паспорт или иной документ, удостоверяющий личность;</w:t>
      </w:r>
    </w:p>
    <w:p w:rsidR="00157107" w:rsidRPr="00157107" w:rsidRDefault="00157107" w:rsidP="00157107">
      <w:pPr>
        <w:numPr>
          <w:ilvl w:val="0"/>
          <w:numId w:val="1"/>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трудовую книжку (для, поступающих на работу впервые, справку о последнем занятии, выданную по месту жительства);</w:t>
      </w:r>
    </w:p>
    <w:p w:rsidR="00157107" w:rsidRPr="00157107" w:rsidRDefault="00157107" w:rsidP="00157107">
      <w:pPr>
        <w:numPr>
          <w:ilvl w:val="0"/>
          <w:numId w:val="1"/>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документы об образовании, квалификации, наличии специальных знаний или профессиональной подготовке, наличии квалификационной категории, если этого требует работа;</w:t>
      </w:r>
    </w:p>
    <w:p w:rsidR="00157107" w:rsidRPr="00157107" w:rsidRDefault="00157107" w:rsidP="00157107">
      <w:pPr>
        <w:numPr>
          <w:ilvl w:val="0"/>
          <w:numId w:val="1"/>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страховое свидетельство государственного пенсионного страхования;</w:t>
      </w:r>
    </w:p>
    <w:p w:rsidR="00157107" w:rsidRPr="00157107" w:rsidRDefault="00157107" w:rsidP="00157107">
      <w:pPr>
        <w:numPr>
          <w:ilvl w:val="0"/>
          <w:numId w:val="1"/>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медицинское заключение об отсутствии противопоказаний по состоянию здоровья для работы ДОУ;</w:t>
      </w:r>
    </w:p>
    <w:p w:rsidR="00157107" w:rsidRPr="00157107" w:rsidRDefault="00157107" w:rsidP="00157107">
      <w:pPr>
        <w:numPr>
          <w:ilvl w:val="0"/>
          <w:numId w:val="1"/>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2.2.  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Работники - совместители, разряд ETC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2.3.  Прием на работу осуществляется в следующем порядке:</w:t>
      </w:r>
    </w:p>
    <w:p w:rsidR="00157107" w:rsidRPr="00157107" w:rsidRDefault="00157107" w:rsidP="00157107">
      <w:pPr>
        <w:numPr>
          <w:ilvl w:val="0"/>
          <w:numId w:val="2"/>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оформляется заявление кандидата на имя руководителя ДОУ;</w:t>
      </w:r>
    </w:p>
    <w:p w:rsidR="00157107" w:rsidRPr="00157107" w:rsidRDefault="00157107" w:rsidP="00157107">
      <w:pPr>
        <w:numPr>
          <w:ilvl w:val="0"/>
          <w:numId w:val="2"/>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составляется и подписывается трудовой договор;</w:t>
      </w:r>
    </w:p>
    <w:p w:rsidR="00157107" w:rsidRPr="00157107" w:rsidRDefault="00157107" w:rsidP="00157107">
      <w:pPr>
        <w:numPr>
          <w:ilvl w:val="0"/>
          <w:numId w:val="2"/>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издается приказ о приеме на работу, который доводится до сведения нового работника под подпись;</w:t>
      </w:r>
    </w:p>
    <w:p w:rsidR="00157107" w:rsidRPr="00157107" w:rsidRDefault="00157107" w:rsidP="00157107">
      <w:pPr>
        <w:numPr>
          <w:ilvl w:val="0"/>
          <w:numId w:val="2"/>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lastRenderedPageBreak/>
        <w:t>оформляется личное дело на нового работника (листок по учету кадров, копии документов об образовании, квалификации, профподготовке; медицинское заключение об отсутствии противопоказаний, выписки из приказов о назначении, переводе, повышении, увольнении).</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2.4.При приеме работника на работу или при переводе его на другую работу руководитель ДОУ обязан:</w:t>
      </w:r>
    </w:p>
    <w:p w:rsidR="00157107" w:rsidRPr="00157107" w:rsidRDefault="00157107" w:rsidP="00157107">
      <w:pPr>
        <w:numPr>
          <w:ilvl w:val="0"/>
          <w:numId w:val="3"/>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разъяснить его права и обязанности;</w:t>
      </w:r>
    </w:p>
    <w:p w:rsidR="00157107" w:rsidRPr="00157107" w:rsidRDefault="00157107" w:rsidP="00157107">
      <w:pPr>
        <w:numPr>
          <w:ilvl w:val="0"/>
          <w:numId w:val="3"/>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познакомить с должностной инструкцией, содержанием и объемом его работы, с условиями оплаты его труда;</w:t>
      </w:r>
    </w:p>
    <w:p w:rsidR="00157107" w:rsidRPr="00157107" w:rsidRDefault="00157107" w:rsidP="00157107">
      <w:pPr>
        <w:numPr>
          <w:ilvl w:val="0"/>
          <w:numId w:val="3"/>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познакомить с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w:t>
      </w:r>
    </w:p>
    <w:p w:rsidR="00157107" w:rsidRPr="00157107" w:rsidRDefault="00157107" w:rsidP="00157107">
      <w:pPr>
        <w:numPr>
          <w:ilvl w:val="0"/>
          <w:numId w:val="3"/>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коллективным договором.</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 xml:space="preserve"> 2.5. При   заключении   трудового   договора   впервые   трудовая   книжка   и страховое</w:t>
      </w:r>
      <w:r w:rsidRPr="00157107">
        <w:rPr>
          <w:rFonts w:ascii="inherit" w:eastAsia="Times New Roman" w:hAnsi="inherit" w:cs="Times New Roman"/>
          <w:sz w:val="24"/>
          <w:szCs w:val="24"/>
          <w:lang w:eastAsia="ru-RU"/>
        </w:rPr>
        <w:br/>
        <w:t>свидетельство государственного пенсионного страхования оформляются в ДОУ.</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 xml:space="preserve"> 2.6.   Трудовые книжки хранятся у руководителя ДОУ наравне с ценными документами, в</w:t>
      </w:r>
      <w:r w:rsidRPr="00157107">
        <w:rPr>
          <w:rFonts w:ascii="inherit" w:eastAsia="Times New Roman" w:hAnsi="inherit" w:cs="Times New Roman"/>
          <w:sz w:val="24"/>
          <w:szCs w:val="24"/>
          <w:lang w:eastAsia="ru-RU"/>
        </w:rPr>
        <w:br/>
        <w:t>условиях, гарантирующих их недоступность для посторонних лиц в соответствии с</w:t>
      </w:r>
      <w:r w:rsidRPr="00157107">
        <w:rPr>
          <w:rFonts w:ascii="inherit" w:eastAsia="Times New Roman" w:hAnsi="inherit" w:cs="Times New Roman"/>
          <w:sz w:val="24"/>
          <w:szCs w:val="24"/>
          <w:lang w:eastAsia="ru-RU"/>
        </w:rPr>
        <w:br/>
        <w:t>Постановлением Правительства РФ от 16.04.2003г. №225.</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2.7.     Перевод работника на другую работу производится только с его согласия за исключением случаев, предусмотренных в с.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2.8.     В связи с изменениями в организации работы 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известность в письменной форме не позднее чем за два месяца до их введения (ст. 73 ТК РФ).</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2.9.     Срочный трудовой договор (ст. 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выборного профсоюзного органа ДОУ.</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2.11.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статьями 81 и 83 ТК РФ.</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lastRenderedPageBreak/>
        <w:t>2.12.    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копии документов, связанных с его работой.</w:t>
      </w:r>
    </w:p>
    <w:p w:rsidR="00157107" w:rsidRPr="00157107" w:rsidRDefault="00157107" w:rsidP="00157107">
      <w:pPr>
        <w:shd w:val="clear" w:color="auto" w:fill="FFFFFF"/>
        <w:spacing w:after="0" w:line="240" w:lineRule="auto"/>
        <w:jc w:val="center"/>
        <w:textAlignment w:val="baseline"/>
        <w:rPr>
          <w:rFonts w:ascii="inherit" w:eastAsia="Times New Roman" w:hAnsi="inherit" w:cs="Times New Roman"/>
          <w:sz w:val="24"/>
          <w:szCs w:val="24"/>
          <w:lang w:eastAsia="ru-RU"/>
        </w:rPr>
      </w:pPr>
      <w:r w:rsidRPr="00157107">
        <w:rPr>
          <w:rFonts w:ascii="inherit" w:eastAsia="Times New Roman" w:hAnsi="inherit" w:cs="Times New Roman"/>
          <w:b/>
          <w:bCs/>
          <w:sz w:val="24"/>
          <w:szCs w:val="24"/>
          <w:lang w:eastAsia="ru-RU"/>
        </w:rPr>
        <w:t>3. Основные обязанности администрации</w:t>
      </w:r>
    </w:p>
    <w:p w:rsidR="00157107" w:rsidRPr="00157107" w:rsidRDefault="00157107" w:rsidP="00157107">
      <w:p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b/>
          <w:bCs/>
          <w:i/>
          <w:iCs/>
          <w:sz w:val="24"/>
          <w:szCs w:val="24"/>
          <w:lang w:eastAsia="ru-RU"/>
        </w:rPr>
        <w:t>Администрация ДОУ обязана:</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3.1. Обеспечить соблюдение требований устава ДОУ и правил внутреннего распорядка.   </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      3.2. Организовать   труд   воспитателей,   специалистов,   обслуживающего   персонала в соответствии с их специальностью, квалификацией, опытом работы.</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3.3.  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здание и помещения в чистоте, обеспечить в них нормальную температуру, освещение; организовать их питание.</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Принимать необходимые меры для профилактики травматизма, профессиональных и других заболеваний работников ДОУ и детей.</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3.5.   Обеспечивать работников необходимыми методическими пособиями и хозяйственным инвентарем для организации эффективной работы.</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3.6.Осуществлять контроль за качеством</w:t>
      </w:r>
      <w:r w:rsidR="0039716D">
        <w:rPr>
          <w:rFonts w:ascii="inherit" w:eastAsia="Times New Roman" w:hAnsi="inherit" w:cs="Times New Roman"/>
          <w:sz w:val="24"/>
          <w:szCs w:val="24"/>
          <w:lang w:eastAsia="ru-RU"/>
        </w:rPr>
        <w:t xml:space="preserve">  воспитательно-</w:t>
      </w:r>
      <w:r w:rsidRPr="00157107">
        <w:rPr>
          <w:rFonts w:ascii="inherit" w:eastAsia="Times New Roman" w:hAnsi="inherit" w:cs="Times New Roman"/>
          <w:sz w:val="24"/>
          <w:szCs w:val="24"/>
          <w:lang w:eastAsia="ru-RU"/>
        </w:rPr>
        <w:t>образовательного процесса, выполнением образовательных программ.</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3.7.Своевременно рассматривать предложения работников, направленных на улучшение работы ДОУ, поддерживать и поощрять лучших работников.</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3.8.Обеспечивать условия для систематического повышения квалификации работников.</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      3.9. 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      3.10. Своевременно предоставлять отпуска работникам ДОУ в соответствии с утвержденным на год графиком.</w:t>
      </w:r>
    </w:p>
    <w:p w:rsidR="00157107" w:rsidRPr="00157107" w:rsidRDefault="00157107" w:rsidP="00157107">
      <w:pPr>
        <w:shd w:val="clear" w:color="auto" w:fill="FFFFFF"/>
        <w:spacing w:after="0" w:line="240" w:lineRule="auto"/>
        <w:jc w:val="center"/>
        <w:textAlignment w:val="baseline"/>
        <w:rPr>
          <w:rFonts w:ascii="inherit" w:eastAsia="Times New Roman" w:hAnsi="inherit" w:cs="Times New Roman"/>
          <w:sz w:val="24"/>
          <w:szCs w:val="24"/>
          <w:lang w:eastAsia="ru-RU"/>
        </w:rPr>
      </w:pPr>
      <w:r w:rsidRPr="00157107">
        <w:rPr>
          <w:rFonts w:ascii="inherit" w:eastAsia="Times New Roman" w:hAnsi="inherit" w:cs="Times New Roman"/>
          <w:b/>
          <w:bCs/>
          <w:sz w:val="24"/>
          <w:szCs w:val="24"/>
          <w:lang w:eastAsia="ru-RU"/>
        </w:rPr>
        <w:t>4. Основные обязанности и права работников</w:t>
      </w:r>
    </w:p>
    <w:p w:rsidR="00157107" w:rsidRPr="00157107" w:rsidRDefault="00157107" w:rsidP="00157107">
      <w:p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b/>
          <w:bCs/>
          <w:i/>
          <w:iCs/>
          <w:sz w:val="24"/>
          <w:szCs w:val="24"/>
          <w:lang w:eastAsia="ru-RU"/>
        </w:rPr>
        <w:t>Работники обязаны:</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4.1. Выполнять правила внутреннего трудового распорядка ДОУ, соответствующие</w:t>
      </w:r>
      <w:r w:rsidRPr="00157107">
        <w:rPr>
          <w:rFonts w:ascii="inherit" w:eastAsia="Times New Roman" w:hAnsi="inherit" w:cs="Times New Roman"/>
          <w:sz w:val="24"/>
          <w:szCs w:val="24"/>
          <w:lang w:eastAsia="ru-RU"/>
        </w:rPr>
        <w:br/>
        <w:t>должностные инструкции.</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4.2.Работать добросовестно, соблюдать дисциплину труда, своевременно и точно выполнять распоряжения администрации, не отвлекать других работников от выполнения их трудовых обязанностей.</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4.3.Систематически повышать свою квалификацию.</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4.4.   Неукоснительно соблюдать правила охраны труда и техники безопасности, 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4.5.   Проходить в установленные сроки медицинский осмотр, соблюдать санитарные нормы и правила, гигиену труда.</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lastRenderedPageBreak/>
        <w:t>4.6.   Беречь имущество ДОУ,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4.7.       Проявлять заботу о воспитанниках ДОУ, быть внимательными, учитывать индивидуальные особенности детей, их положение в семьях.</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4.8.       Соблюдать этические нормы поведения в коллективе, быть внимательными и доброжелательными в общении с родителями воспитанников ДОУ.</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4.9.  Своевременно заполнять и аккуратно вести установленную документацию.</w:t>
      </w:r>
    </w:p>
    <w:p w:rsidR="00157107" w:rsidRPr="00157107" w:rsidRDefault="00157107" w:rsidP="00157107">
      <w:p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b/>
          <w:bCs/>
          <w:i/>
          <w:iCs/>
          <w:sz w:val="24"/>
          <w:szCs w:val="24"/>
          <w:lang w:eastAsia="ru-RU"/>
        </w:rPr>
        <w:t>Воспитатели обязаны:</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4.10.  Строго соблюдать трудовую дисциплину (выполнять п. 4.1-4.9).</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4.11.  Нести ответственность за жизнь, физическое, психическое здоровье ребёнка, обеспечивать охрану жизни и здоровья детей, соблюдать санитарные правила, выполнять требования медицинского персонала, связанные с охраной и укреплением здоровья детей, соблюдать инструкции по охране труда на рабочем месте.</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4.12.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4.13.     Следить за посещаемостью детей своих групп, своевременно сообщать об отсутствующих детях старшей медсестре, заведующей.</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4.14.     Вести свою группу с младшего возраста до поступления детей в школу, готовить детей к поступлению в школу.</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4.15.     Неукоснительно выполнять режим дня, заранее тщательно готовиться к занятиям, изготовлять педагогические пособия, дидактические игры.</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4.16.     Участвовать в работе педагогических советов ДОУ, изучать педагогическую литературу, знакомиться с опытом работы других воспитателей.</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4.17.     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4.18.       Совместно  с  музыкальным  руководителем, инструктором по физической культуре готовить  развлечения,  праздники,  принимать участие в праздничном оформлении ДОУ.</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4.19.    В летний период осуществлять оздоровительные мероприятия на участке ДОУ под непосредственным руководством врача, старшей медсестры, старшего воспитателя.</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4.20.         Работать в тесном контакте со вторым педагогом и помощником воспитателя в своей</w:t>
      </w:r>
      <w:r w:rsidRPr="00157107">
        <w:rPr>
          <w:rFonts w:ascii="inherit" w:eastAsia="Times New Roman" w:hAnsi="inherit" w:cs="Times New Roman"/>
          <w:sz w:val="24"/>
          <w:szCs w:val="24"/>
          <w:lang w:eastAsia="ru-RU"/>
        </w:rPr>
        <w:br/>
        <w:t>группе.</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4.21.         Четко планировать свою учебно-воспитательную деятельность, держать</w:t>
      </w:r>
      <w:r w:rsidRPr="00157107">
        <w:rPr>
          <w:rFonts w:ascii="inherit" w:eastAsia="Times New Roman" w:hAnsi="inherit" w:cs="Times New Roman"/>
          <w:sz w:val="24"/>
          <w:szCs w:val="24"/>
          <w:lang w:eastAsia="ru-RU"/>
        </w:rPr>
        <w:br/>
        <w:t>администрацию в курсе своих планов; соблюдать правила и режим ведения документации.</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4.22.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4.23.    Защищать и предоставлять права ребенка перед администрацией, советом и другими инстанциями.</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4.24.    Допускать на свои занятия администрацию и представителей общественности по предварительному согласованию с администрацией ДОУ.</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lastRenderedPageBreak/>
        <w:t>Работники ДОУ имеют право:</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4.25.   Самостоятельно определять формы, средства и методы своей педагогической деятельности в рамках воспитательной концепции ДОУ.</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4.26.   Определять по своему усмотрению темпы прохождения того или иного разделов программы.</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4.27.   Проявлять творчество, инициативу.</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4.28.   На уважение и вежливое обращение со стороны администрации, детей и родителей.</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4.29.Обращаться при необходимости к родителям для усиления контроля с их стороны за поведением и развитием детей.</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4.30.   На моральное и материальное поощрение по результатам своего труда.</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4.31.   На совмещение профессий (должностей).</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4.32.   На повышение разряда и категории по результатам своего труда.</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4.33.       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157107" w:rsidRPr="00157107" w:rsidRDefault="00157107" w:rsidP="00157107">
      <w:pPr>
        <w:shd w:val="clear" w:color="auto" w:fill="FFFFFF"/>
        <w:spacing w:after="0" w:line="240" w:lineRule="auto"/>
        <w:jc w:val="center"/>
        <w:textAlignment w:val="baseline"/>
        <w:rPr>
          <w:rFonts w:ascii="inherit" w:eastAsia="Times New Roman" w:hAnsi="inherit" w:cs="Times New Roman"/>
          <w:sz w:val="24"/>
          <w:szCs w:val="24"/>
          <w:lang w:eastAsia="ru-RU"/>
        </w:rPr>
      </w:pPr>
      <w:r w:rsidRPr="00157107">
        <w:rPr>
          <w:rFonts w:ascii="inherit" w:eastAsia="Times New Roman" w:hAnsi="inherit" w:cs="Times New Roman"/>
          <w:b/>
          <w:bCs/>
          <w:sz w:val="24"/>
          <w:szCs w:val="24"/>
          <w:lang w:eastAsia="ru-RU"/>
        </w:rPr>
        <w:t>5. Рабочее время и его использование.</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5.1. В ДОУ устанавливается 5- дневная рабочая неделя с двумя выходными днями  - суббота, воскресенье. Продолжительность рабочего дня (смены) определяется из расчета 36 часов в неделю. Режим работы детского сада с 7 час.00 мин. до 19 час.00 мин.</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5.2. График работы утверждается руководителем ДОУ и предусматривает начало и окончание работы, перерыв для отдыха и питания. Графики объявляются работнику под подпись и вывешиваются на видном месте не позже, чем за один месяц до их введения в действие.</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5.3. Администрация ДОУ организует учет рабочего времени и его использования всех работников ДОУ.</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157107" w:rsidRPr="00157107" w:rsidRDefault="00157107" w:rsidP="00157107">
      <w:pPr>
        <w:shd w:val="clear" w:color="auto" w:fill="FFFFFF"/>
        <w:spacing w:after="0" w:line="240" w:lineRule="auto"/>
        <w:jc w:val="center"/>
        <w:textAlignment w:val="baseline"/>
        <w:rPr>
          <w:rFonts w:ascii="inherit" w:eastAsia="Times New Roman" w:hAnsi="inherit" w:cs="Times New Roman"/>
          <w:sz w:val="24"/>
          <w:szCs w:val="24"/>
          <w:lang w:eastAsia="ru-RU"/>
        </w:rPr>
      </w:pPr>
      <w:r w:rsidRPr="00157107">
        <w:rPr>
          <w:rFonts w:ascii="inherit" w:eastAsia="Times New Roman" w:hAnsi="inherit" w:cs="Times New Roman"/>
          <w:b/>
          <w:bCs/>
          <w:sz w:val="24"/>
          <w:szCs w:val="24"/>
          <w:lang w:eastAsia="ru-RU"/>
        </w:rPr>
        <w:t>6. Организация и режим работы ДОУ.</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6.1.   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6.2.   Общие собрания трудового коллектива проводятся по мере необходимости. Но не реже одного раза в год.</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 xml:space="preserve">6.3.Очередность предоставления ежегодных отпусков устанавливается администрацией ДОУ по согласованию с работником ДОУ с учетом необходимости обеспечения нормальной работы ДОУ и благоприятных условий для отдыха работников. Отпуска педагогическим работникам ДОУ, как правило, предоставляются в период летних каникул. График отпусков составляется на каждый календарный год не позднее 15 декабря и доводится до сведения всех работников. Предоставление отпуска заведующему ДОУ оформляется приказом по Управлению </w:t>
      </w:r>
      <w:r w:rsidR="00F132C9">
        <w:rPr>
          <w:rFonts w:ascii="inherit" w:eastAsia="Times New Roman" w:hAnsi="inherit" w:cs="Times New Roman"/>
          <w:sz w:val="24"/>
          <w:szCs w:val="24"/>
          <w:lang w:eastAsia="ru-RU"/>
        </w:rPr>
        <w:t xml:space="preserve">образования </w:t>
      </w:r>
      <w:r w:rsidRPr="00157107">
        <w:rPr>
          <w:rFonts w:ascii="inherit" w:eastAsia="Times New Roman" w:hAnsi="inherit" w:cs="Times New Roman"/>
          <w:sz w:val="24"/>
          <w:szCs w:val="24"/>
          <w:lang w:eastAsia="ru-RU"/>
        </w:rPr>
        <w:t>, другим работникам приказом по ДОУ.</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6.4.Педагогическим и другим работникам запрещается:</w:t>
      </w:r>
    </w:p>
    <w:p w:rsidR="00157107" w:rsidRPr="00157107" w:rsidRDefault="00157107" w:rsidP="00157107">
      <w:pPr>
        <w:numPr>
          <w:ilvl w:val="0"/>
          <w:numId w:val="4"/>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изменять по своему усмотрению расписание занятий и график работы;</w:t>
      </w:r>
    </w:p>
    <w:p w:rsidR="00157107" w:rsidRPr="00157107" w:rsidRDefault="00157107" w:rsidP="00157107">
      <w:pPr>
        <w:numPr>
          <w:ilvl w:val="0"/>
          <w:numId w:val="4"/>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lastRenderedPageBreak/>
        <w:t>отменять, удлинять или сокращать продолжительность режимных моментов, занятий и перерывов между ними.</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6.5.Посторонним  лицам  разрешается   присутствовать   в  ДОУ   по  согласованию с администрацией.</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6.6. Не делать замечаний педагогическим работникам по поводу их работы во время</w:t>
      </w:r>
      <w:r w:rsidRPr="00157107">
        <w:rPr>
          <w:rFonts w:ascii="inherit" w:eastAsia="Times New Roman" w:hAnsi="inherit" w:cs="Times New Roman"/>
          <w:sz w:val="24"/>
          <w:szCs w:val="24"/>
          <w:lang w:eastAsia="ru-RU"/>
        </w:rPr>
        <w:br/>
        <w:t>проведения занятий, в присутствии детей и родителей.</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6.7.В помещениях ДОУ запрещается:</w:t>
      </w:r>
    </w:p>
    <w:p w:rsidR="00157107" w:rsidRPr="00157107" w:rsidRDefault="00157107" w:rsidP="00157107">
      <w:pPr>
        <w:numPr>
          <w:ilvl w:val="0"/>
          <w:numId w:val="5"/>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находиться в верхней одежде и головных уборах;</w:t>
      </w:r>
    </w:p>
    <w:p w:rsidR="00157107" w:rsidRPr="00157107" w:rsidRDefault="00157107" w:rsidP="00157107">
      <w:pPr>
        <w:numPr>
          <w:ilvl w:val="0"/>
          <w:numId w:val="5"/>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громко разговаривать и шуметь в коридорах;</w:t>
      </w:r>
    </w:p>
    <w:p w:rsidR="00157107" w:rsidRPr="00157107" w:rsidRDefault="00157107" w:rsidP="00157107">
      <w:pPr>
        <w:numPr>
          <w:ilvl w:val="0"/>
          <w:numId w:val="5"/>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курить на территории ДОУ.</w:t>
      </w:r>
    </w:p>
    <w:p w:rsidR="00157107" w:rsidRPr="00157107" w:rsidRDefault="00157107" w:rsidP="00157107">
      <w:pPr>
        <w:shd w:val="clear" w:color="auto" w:fill="FFFFFF"/>
        <w:spacing w:after="0" w:line="240" w:lineRule="auto"/>
        <w:jc w:val="center"/>
        <w:textAlignment w:val="baseline"/>
        <w:rPr>
          <w:rFonts w:ascii="inherit" w:eastAsia="Times New Roman" w:hAnsi="inherit" w:cs="Times New Roman"/>
          <w:sz w:val="24"/>
          <w:szCs w:val="24"/>
          <w:lang w:eastAsia="ru-RU"/>
        </w:rPr>
      </w:pPr>
      <w:r w:rsidRPr="00157107">
        <w:rPr>
          <w:rFonts w:ascii="inherit" w:eastAsia="Times New Roman" w:hAnsi="inherit" w:cs="Times New Roman"/>
          <w:b/>
          <w:bCs/>
          <w:sz w:val="24"/>
          <w:szCs w:val="24"/>
          <w:lang w:eastAsia="ru-RU"/>
        </w:rPr>
        <w:t>7.Поощрение за успехи в работе.</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7.1. За образцовое выполнение трудовых обязанностей, новаторство в труде и другие достижения в работе применяются следующие поощрения:</w:t>
      </w:r>
    </w:p>
    <w:p w:rsidR="00157107" w:rsidRPr="00157107" w:rsidRDefault="00157107" w:rsidP="00157107">
      <w:pPr>
        <w:numPr>
          <w:ilvl w:val="0"/>
          <w:numId w:val="6"/>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объявление благодарности;</w:t>
      </w:r>
    </w:p>
    <w:p w:rsidR="00157107" w:rsidRPr="00157107" w:rsidRDefault="00157107" w:rsidP="00157107">
      <w:pPr>
        <w:numPr>
          <w:ilvl w:val="0"/>
          <w:numId w:val="6"/>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премирование;</w:t>
      </w:r>
    </w:p>
    <w:p w:rsidR="00157107" w:rsidRPr="00157107" w:rsidRDefault="00157107" w:rsidP="00157107">
      <w:pPr>
        <w:numPr>
          <w:ilvl w:val="0"/>
          <w:numId w:val="6"/>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награждение ценными подарками;</w:t>
      </w:r>
    </w:p>
    <w:p w:rsidR="00157107" w:rsidRPr="00157107" w:rsidRDefault="00157107" w:rsidP="00157107">
      <w:pPr>
        <w:numPr>
          <w:ilvl w:val="0"/>
          <w:numId w:val="6"/>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награждение почетной грамотой;</w:t>
      </w:r>
    </w:p>
    <w:p w:rsidR="00157107" w:rsidRPr="00157107" w:rsidRDefault="00157107" w:rsidP="00157107">
      <w:pPr>
        <w:numPr>
          <w:ilvl w:val="0"/>
          <w:numId w:val="6"/>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иные награждения и поощрения.</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7.2. Поощрения объявляются приказом руководителя ДОУ и доводятся до сведения</w:t>
      </w:r>
      <w:r w:rsidRPr="00157107">
        <w:rPr>
          <w:rFonts w:ascii="inherit" w:eastAsia="Times New Roman" w:hAnsi="inherit" w:cs="Times New Roman"/>
          <w:sz w:val="24"/>
          <w:szCs w:val="24"/>
          <w:lang w:eastAsia="ru-RU"/>
        </w:rPr>
        <w:br/>
        <w:t>коллектива, запись о поощрении вносится в трудовую книжку работника.</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7.3. За особые трудовые заслуги работники представляются в вышестоящие органы к</w:t>
      </w:r>
      <w:r w:rsidRPr="00157107">
        <w:rPr>
          <w:rFonts w:ascii="inherit" w:eastAsia="Times New Roman" w:hAnsi="inherit" w:cs="Times New Roman"/>
          <w:sz w:val="24"/>
          <w:szCs w:val="24"/>
          <w:lang w:eastAsia="ru-RU"/>
        </w:rPr>
        <w:br/>
        <w:t>поощрению, наградам и присвоению званий.</w:t>
      </w:r>
    </w:p>
    <w:p w:rsidR="00157107" w:rsidRPr="00157107" w:rsidRDefault="00157107" w:rsidP="00157107">
      <w:pPr>
        <w:shd w:val="clear" w:color="auto" w:fill="FFFFFF"/>
        <w:spacing w:after="0" w:line="240" w:lineRule="auto"/>
        <w:jc w:val="center"/>
        <w:textAlignment w:val="baseline"/>
        <w:rPr>
          <w:rFonts w:ascii="inherit" w:eastAsia="Times New Roman" w:hAnsi="inherit" w:cs="Times New Roman"/>
          <w:sz w:val="24"/>
          <w:szCs w:val="24"/>
          <w:lang w:eastAsia="ru-RU"/>
        </w:rPr>
      </w:pPr>
      <w:r w:rsidRPr="00157107">
        <w:rPr>
          <w:rFonts w:ascii="inherit" w:eastAsia="Times New Roman" w:hAnsi="inherit" w:cs="Times New Roman"/>
          <w:b/>
          <w:bCs/>
          <w:sz w:val="24"/>
          <w:szCs w:val="24"/>
          <w:lang w:eastAsia="ru-RU"/>
        </w:rPr>
        <w:t>8. Взыскания за нарушения трудовой дисциплины.</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8.1. Нарушение трудовой дисциплины, т.е. неисполнение или ненадлежащее исполнение</w:t>
      </w:r>
      <w:r w:rsidRPr="00157107">
        <w:rPr>
          <w:rFonts w:ascii="inherit" w:eastAsia="Times New Roman" w:hAnsi="inherit" w:cs="Times New Roman"/>
          <w:sz w:val="24"/>
          <w:szCs w:val="24"/>
          <w:lang w:eastAsia="ru-RU"/>
        </w:rPr>
        <w:br/>
        <w:t>вследствие умысла, самонадеянности либо небрежности работника возложенных на него трудовых</w:t>
      </w:r>
      <w:r w:rsidRPr="00157107">
        <w:rPr>
          <w:rFonts w:ascii="inherit" w:eastAsia="Times New Roman" w:hAnsi="inherit" w:cs="Times New Roman"/>
          <w:sz w:val="24"/>
          <w:szCs w:val="24"/>
          <w:lang w:eastAsia="ru-RU"/>
        </w:rPr>
        <w:br/>
        <w:t>обязанностей, влечет за собой применение мер дисциплинарного или общественного воздействия,</w:t>
      </w:r>
      <w:r w:rsidRPr="00157107">
        <w:rPr>
          <w:rFonts w:ascii="inherit" w:eastAsia="Times New Roman" w:hAnsi="inherit" w:cs="Times New Roman"/>
          <w:sz w:val="24"/>
          <w:szCs w:val="24"/>
          <w:lang w:eastAsia="ru-RU"/>
        </w:rPr>
        <w:br/>
        <w:t>а также применение иных мер, предусмотренных действующим законодательством.</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8.2.    За нарушение трудовой дисциплины применяются следующие взыскания:</w:t>
      </w:r>
    </w:p>
    <w:p w:rsidR="00157107" w:rsidRPr="00157107" w:rsidRDefault="00157107" w:rsidP="00157107">
      <w:pPr>
        <w:numPr>
          <w:ilvl w:val="0"/>
          <w:numId w:val="7"/>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замечание;</w:t>
      </w:r>
    </w:p>
    <w:p w:rsidR="00157107" w:rsidRPr="00157107" w:rsidRDefault="00157107" w:rsidP="00157107">
      <w:pPr>
        <w:numPr>
          <w:ilvl w:val="0"/>
          <w:numId w:val="7"/>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выговор;</w:t>
      </w:r>
    </w:p>
    <w:p w:rsidR="00157107" w:rsidRPr="00157107" w:rsidRDefault="00157107" w:rsidP="00157107">
      <w:pPr>
        <w:numPr>
          <w:ilvl w:val="0"/>
          <w:numId w:val="7"/>
        </w:numPr>
        <w:shd w:val="clear" w:color="auto" w:fill="FFFFFF"/>
        <w:spacing w:after="0"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увольнение.</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8.3. 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ДОУ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Прогулом считается неявка на работу без уважительных причин в течение всего рабочего дня, а также отсутствие на работе более 4 часов в течение дня.</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8.4. За каждое нарушение может быть наложено только одно дисциплинарное взыскание.</w:t>
      </w:r>
      <w:r w:rsidRPr="00157107">
        <w:rPr>
          <w:rFonts w:ascii="inherit" w:eastAsia="Times New Roman" w:hAnsi="inherit" w:cs="Times New Roman"/>
          <w:sz w:val="24"/>
          <w:szCs w:val="24"/>
          <w:lang w:eastAsia="ru-RU"/>
        </w:rPr>
        <w:br/>
        <w:t>Меры дисциплинарного взыскания применяются должностным лицом, наделенным правом</w:t>
      </w:r>
      <w:r w:rsidRPr="00157107">
        <w:rPr>
          <w:rFonts w:ascii="inherit" w:eastAsia="Times New Roman" w:hAnsi="inherit" w:cs="Times New Roman"/>
          <w:sz w:val="24"/>
          <w:szCs w:val="24"/>
          <w:lang w:eastAsia="ru-RU"/>
        </w:rPr>
        <w:br/>
        <w:t>приема и увольнения данного работника - заведующей ДОУ.</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lastRenderedPageBreak/>
        <w:t>8.5.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не препятствует применению взыскания.</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8.6.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принятие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8.7.Взыскание объявляется приказом по ДОУ. Приказ должен содержать указания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8.8.К работникам, имеющим взыскания, меры поощрения не применяются в течение срока действия этих взысканий.</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8.9.Взыскания автоматически снимаются  и работник считается не подвергающимся дисциплинарному взысканию, если он в течение года не будет подвергнут новому дисциплинарному взысканию. Руководитель ДОУ вправе снять взыскание досрочно, если подвергнутый дисциплинарному взысканию не совершил нового проступка и проявил себя как добросовестный работник.</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8.10.   Педагогические работники детского сада, в обязанности которых входит выполнение воспитательных функций по отношению к детям, могут быть уволены за совершение аморального поступка, несовместимого с продолжением данной работы. Педагоги могут быть уволены за применение методов воспитания связанных с физическим и ( или) психическим насилием над личностью ребенка (Закон РФ « Об образовании» ст.56 п.4б., ТКРФ ст.81,п.8 )</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8.11.   Увольнение в порядке дисциплинарного взыскания, а также увольнение в связи с аморальным поступком и применением мер физического и психического насилия производятся без согласования с профсоюзным органом.</w:t>
      </w:r>
    </w:p>
    <w:p w:rsidR="00157107" w:rsidRPr="00157107" w:rsidRDefault="00157107" w:rsidP="00157107">
      <w:pPr>
        <w:shd w:val="clear" w:color="auto" w:fill="FFFFFF"/>
        <w:spacing w:after="144" w:line="240" w:lineRule="auto"/>
        <w:textAlignment w:val="baseline"/>
        <w:rPr>
          <w:rFonts w:ascii="inherit" w:eastAsia="Times New Roman" w:hAnsi="inherit" w:cs="Times New Roman"/>
          <w:sz w:val="24"/>
          <w:szCs w:val="24"/>
          <w:lang w:eastAsia="ru-RU"/>
        </w:rPr>
      </w:pPr>
      <w:r w:rsidRPr="00157107">
        <w:rPr>
          <w:rFonts w:ascii="inherit" w:eastAsia="Times New Roman" w:hAnsi="inherit" w:cs="Times New Roman"/>
          <w:sz w:val="24"/>
          <w:szCs w:val="24"/>
          <w:lang w:eastAsia="ru-RU"/>
        </w:rPr>
        <w:t>                                           </w:t>
      </w:r>
    </w:p>
    <w:p w:rsidR="001D492B" w:rsidRPr="0041489C" w:rsidRDefault="001D492B" w:rsidP="00157107"/>
    <w:sectPr w:rsidR="001D492B" w:rsidRPr="0041489C" w:rsidSect="00A07258">
      <w:pgSz w:w="11906" w:h="16838"/>
      <w:pgMar w:top="95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D7E" w:rsidRDefault="002D5D7E" w:rsidP="0041489C">
      <w:pPr>
        <w:spacing w:after="0" w:line="240" w:lineRule="auto"/>
      </w:pPr>
      <w:r>
        <w:separator/>
      </w:r>
    </w:p>
  </w:endnote>
  <w:endnote w:type="continuationSeparator" w:id="1">
    <w:p w:rsidR="002D5D7E" w:rsidRDefault="002D5D7E" w:rsidP="00414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D7E" w:rsidRDefault="002D5D7E" w:rsidP="0041489C">
      <w:pPr>
        <w:spacing w:after="0" w:line="240" w:lineRule="auto"/>
      </w:pPr>
      <w:r>
        <w:separator/>
      </w:r>
    </w:p>
  </w:footnote>
  <w:footnote w:type="continuationSeparator" w:id="1">
    <w:p w:rsidR="002D5D7E" w:rsidRDefault="002D5D7E" w:rsidP="004148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B6274"/>
    <w:multiLevelType w:val="multilevel"/>
    <w:tmpl w:val="7766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B362BA"/>
    <w:multiLevelType w:val="multilevel"/>
    <w:tmpl w:val="8B52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967616"/>
    <w:multiLevelType w:val="multilevel"/>
    <w:tmpl w:val="2332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3E2A73"/>
    <w:multiLevelType w:val="multilevel"/>
    <w:tmpl w:val="96F6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635316"/>
    <w:multiLevelType w:val="multilevel"/>
    <w:tmpl w:val="5CEA0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E030FD"/>
    <w:multiLevelType w:val="multilevel"/>
    <w:tmpl w:val="378A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C8644B"/>
    <w:multiLevelType w:val="multilevel"/>
    <w:tmpl w:val="B820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EC318D"/>
    <w:multiLevelType w:val="multilevel"/>
    <w:tmpl w:val="5F76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7107"/>
    <w:rsid w:val="00157107"/>
    <w:rsid w:val="001D492B"/>
    <w:rsid w:val="002D5D7E"/>
    <w:rsid w:val="002E5670"/>
    <w:rsid w:val="0039716D"/>
    <w:rsid w:val="0041489C"/>
    <w:rsid w:val="00593350"/>
    <w:rsid w:val="00670B8A"/>
    <w:rsid w:val="007C47B6"/>
    <w:rsid w:val="0080398C"/>
    <w:rsid w:val="00A07258"/>
    <w:rsid w:val="00D32324"/>
    <w:rsid w:val="00D63F9D"/>
    <w:rsid w:val="00E85090"/>
    <w:rsid w:val="00E90AA5"/>
    <w:rsid w:val="00F13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2B"/>
  </w:style>
  <w:style w:type="paragraph" w:styleId="2">
    <w:name w:val="heading 2"/>
    <w:basedOn w:val="a"/>
    <w:link w:val="20"/>
    <w:uiPriority w:val="9"/>
    <w:qFormat/>
    <w:rsid w:val="001571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710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57107"/>
    <w:rPr>
      <w:color w:val="0000FF"/>
      <w:u w:val="single"/>
    </w:rPr>
  </w:style>
  <w:style w:type="character" w:customStyle="1" w:styleId="apple-converted-space">
    <w:name w:val="apple-converted-space"/>
    <w:basedOn w:val="a0"/>
    <w:rsid w:val="00157107"/>
  </w:style>
  <w:style w:type="paragraph" w:styleId="a4">
    <w:name w:val="Normal (Web)"/>
    <w:basedOn w:val="a"/>
    <w:uiPriority w:val="99"/>
    <w:semiHidden/>
    <w:unhideWhenUsed/>
    <w:rsid w:val="00157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57107"/>
    <w:rPr>
      <w:b/>
      <w:bCs/>
    </w:rPr>
  </w:style>
  <w:style w:type="paragraph" w:styleId="z-">
    <w:name w:val="HTML Top of Form"/>
    <w:basedOn w:val="a"/>
    <w:next w:val="a"/>
    <w:link w:val="z-0"/>
    <w:hidden/>
    <w:uiPriority w:val="99"/>
    <w:semiHidden/>
    <w:unhideWhenUsed/>
    <w:rsid w:val="0015710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5710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5710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57107"/>
    <w:rPr>
      <w:rFonts w:ascii="Arial" w:eastAsia="Times New Roman" w:hAnsi="Arial" w:cs="Arial"/>
      <w:vanish/>
      <w:sz w:val="16"/>
      <w:szCs w:val="16"/>
      <w:lang w:eastAsia="ru-RU"/>
    </w:rPr>
  </w:style>
  <w:style w:type="paragraph" w:styleId="a6">
    <w:name w:val="header"/>
    <w:basedOn w:val="a"/>
    <w:link w:val="a7"/>
    <w:uiPriority w:val="99"/>
    <w:unhideWhenUsed/>
    <w:rsid w:val="004148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489C"/>
  </w:style>
  <w:style w:type="paragraph" w:styleId="a8">
    <w:name w:val="footer"/>
    <w:basedOn w:val="a"/>
    <w:link w:val="a9"/>
    <w:uiPriority w:val="99"/>
    <w:semiHidden/>
    <w:unhideWhenUsed/>
    <w:rsid w:val="0041489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1489C"/>
  </w:style>
</w:styles>
</file>

<file path=word/webSettings.xml><?xml version="1.0" encoding="utf-8"?>
<w:webSettings xmlns:r="http://schemas.openxmlformats.org/officeDocument/2006/relationships" xmlns:w="http://schemas.openxmlformats.org/wordprocessingml/2006/main">
  <w:divs>
    <w:div w:id="66851141">
      <w:bodyDiv w:val="1"/>
      <w:marLeft w:val="0"/>
      <w:marRight w:val="0"/>
      <w:marTop w:val="0"/>
      <w:marBottom w:val="0"/>
      <w:divBdr>
        <w:top w:val="none" w:sz="0" w:space="0" w:color="auto"/>
        <w:left w:val="none" w:sz="0" w:space="0" w:color="auto"/>
        <w:bottom w:val="none" w:sz="0" w:space="0" w:color="auto"/>
        <w:right w:val="none" w:sz="0" w:space="0" w:color="auto"/>
      </w:divBdr>
      <w:divsChild>
        <w:div w:id="2028018526">
          <w:marLeft w:val="0"/>
          <w:marRight w:val="0"/>
          <w:marTop w:val="0"/>
          <w:marBottom w:val="0"/>
          <w:divBdr>
            <w:top w:val="none" w:sz="0" w:space="0" w:color="auto"/>
            <w:left w:val="none" w:sz="0" w:space="0" w:color="auto"/>
            <w:bottom w:val="single" w:sz="12" w:space="0" w:color="B0D7E6"/>
            <w:right w:val="none" w:sz="0" w:space="0" w:color="auto"/>
          </w:divBdr>
          <w:divsChild>
            <w:div w:id="2088916839">
              <w:marLeft w:val="0"/>
              <w:marRight w:val="0"/>
              <w:marTop w:val="0"/>
              <w:marBottom w:val="0"/>
              <w:divBdr>
                <w:top w:val="none" w:sz="0" w:space="0" w:color="auto"/>
                <w:left w:val="none" w:sz="0" w:space="0" w:color="auto"/>
                <w:bottom w:val="none" w:sz="0" w:space="0" w:color="auto"/>
                <w:right w:val="none" w:sz="0" w:space="0" w:color="auto"/>
              </w:divBdr>
              <w:divsChild>
                <w:div w:id="612519041">
                  <w:marLeft w:val="0"/>
                  <w:marRight w:val="0"/>
                  <w:marTop w:val="0"/>
                  <w:marBottom w:val="0"/>
                  <w:divBdr>
                    <w:top w:val="none" w:sz="0" w:space="0" w:color="auto"/>
                    <w:left w:val="none" w:sz="0" w:space="0" w:color="auto"/>
                    <w:bottom w:val="none" w:sz="0" w:space="0" w:color="auto"/>
                    <w:right w:val="none" w:sz="0" w:space="0" w:color="auto"/>
                  </w:divBdr>
                  <w:divsChild>
                    <w:div w:id="620847833">
                      <w:marLeft w:val="0"/>
                      <w:marRight w:val="0"/>
                      <w:marTop w:val="0"/>
                      <w:marBottom w:val="272"/>
                      <w:divBdr>
                        <w:top w:val="none" w:sz="0" w:space="0" w:color="auto"/>
                        <w:left w:val="none" w:sz="0" w:space="0" w:color="auto"/>
                        <w:bottom w:val="none" w:sz="0" w:space="0" w:color="auto"/>
                        <w:right w:val="none" w:sz="0" w:space="0" w:color="auto"/>
                      </w:divBdr>
                    </w:div>
                    <w:div w:id="6186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339">
              <w:marLeft w:val="0"/>
              <w:marRight w:val="0"/>
              <w:marTop w:val="0"/>
              <w:marBottom w:val="0"/>
              <w:divBdr>
                <w:top w:val="none" w:sz="0" w:space="0" w:color="auto"/>
                <w:left w:val="none" w:sz="0" w:space="0" w:color="auto"/>
                <w:bottom w:val="none" w:sz="0" w:space="0" w:color="auto"/>
                <w:right w:val="none" w:sz="0" w:space="0" w:color="auto"/>
              </w:divBdr>
              <w:divsChild>
                <w:div w:id="273366752">
                  <w:marLeft w:val="0"/>
                  <w:marRight w:val="0"/>
                  <w:marTop w:val="0"/>
                  <w:marBottom w:val="272"/>
                  <w:divBdr>
                    <w:top w:val="none" w:sz="0" w:space="0" w:color="auto"/>
                    <w:left w:val="none" w:sz="0" w:space="0" w:color="auto"/>
                    <w:bottom w:val="none" w:sz="0" w:space="0" w:color="auto"/>
                    <w:right w:val="none" w:sz="0" w:space="0" w:color="auto"/>
                  </w:divBdr>
                </w:div>
                <w:div w:id="549072666">
                  <w:marLeft w:val="0"/>
                  <w:marRight w:val="0"/>
                  <w:marTop w:val="0"/>
                  <w:marBottom w:val="272"/>
                  <w:divBdr>
                    <w:top w:val="none" w:sz="0" w:space="0" w:color="auto"/>
                    <w:left w:val="none" w:sz="0" w:space="0" w:color="auto"/>
                    <w:bottom w:val="none" w:sz="0" w:space="0" w:color="auto"/>
                    <w:right w:val="none" w:sz="0" w:space="0" w:color="auto"/>
                  </w:divBdr>
                  <w:divsChild>
                    <w:div w:id="1142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dnischok.ru/o-detskom-sadike/64-pravila-vnutrennego-trudovogo-rasporyadka-dlya-rabotnikov-d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2790</Words>
  <Characters>15905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2015-01-17T21:30:00Z</cp:lastPrinted>
  <dcterms:created xsi:type="dcterms:W3CDTF">2015-01-17T17:05:00Z</dcterms:created>
  <dcterms:modified xsi:type="dcterms:W3CDTF">2016-03-08T21:48:00Z</dcterms:modified>
</cp:coreProperties>
</file>